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HSFA-663-2026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JANIR ODINA OLIVERO BERRIO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1.047.510.239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ACANDÍ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JANIR ODINA OLIVERO BERRIO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1.047.510.239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ACANDÍ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150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JANIR ODINA OLIVERO BERRIO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1.047.510.239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