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CD-HSFA-693-2026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EVERNIS  PADILLA GAMBOA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26.377.981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QUINIENTOS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2.500.000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EVERNIS  PADILLA GAMBOA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26.377.981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QUINIENTOS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2.500.000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QUINIENTOS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2.500.000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EVERNIS  PADILLA GAMBOA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26.377.981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