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CD-HSFA-703-2026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FRANCIA ELENA CORDOBA GAMBOA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26.378.865</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QUIBDÓ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FRANCIA ELENA CORDOBA GAMBOA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26.378.865</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QUIBDÓ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FRANCIA ELENA CORDOBA GAMBOA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26.378.865</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